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49"/>
        <w:tblW w:w="1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6"/>
      </w:tblGrid>
      <w:tr w:rsidR="009210D7" w:rsidRPr="001A6144" w:rsidTr="008C15C0">
        <w:trPr>
          <w:trHeight w:val="2317"/>
        </w:trPr>
        <w:tc>
          <w:tcPr>
            <w:tcW w:w="1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0D7" w:rsidRPr="001A6144" w:rsidRDefault="009210D7">
            <w:r w:rsidRPr="001A6144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sq-AL"/>
              </w:rPr>
              <w:t xml:space="preserve">                                                                </w:t>
            </w:r>
            <w:r w:rsidRPr="001A6144">
              <w:rPr>
                <w:rFonts w:ascii="Verdana" w:eastAsia="Times New Roman" w:hAnsi="Verdana" w:cs="Times New Roman"/>
                <w:color w:val="404040"/>
                <w:sz w:val="20"/>
                <w:szCs w:val="20"/>
                <w:lang w:eastAsia="sq-AL"/>
              </w:rPr>
              <w:drawing>
                <wp:inline distT="0" distB="0" distL="0" distR="0" wp14:anchorId="7C49D1E5" wp14:editId="37063C5F">
                  <wp:extent cx="923925" cy="923925"/>
                  <wp:effectExtent l="0" t="0" r="9525" b="9525"/>
                  <wp:docPr id="1" name="Picture 1" descr="http://smd.rks-gov.net/Images/LogoQev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md.rks-gov.net/Images/LogoQev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6"/>
            </w:tblGrid>
            <w:tr w:rsidR="009210D7" w:rsidRPr="001A6144" w:rsidTr="008E72ED">
              <w:trPr>
                <w:trHeight w:val="1824"/>
              </w:trPr>
              <w:tc>
                <w:tcPr>
                  <w:tcW w:w="10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after="0" w:line="240" w:lineRule="auto"/>
                    <w:ind w:right="-19"/>
                    <w:jc w:val="center"/>
                    <w:rPr>
                      <w:rFonts w:ascii="Times New Roman" w:eastAsia="Times New Roman" w:hAnsi="Times New Roman" w:cs="Times New Roman"/>
                      <w:sz w:val="34"/>
                      <w:szCs w:val="24"/>
                      <w:lang w:eastAsia="sq-AL"/>
                    </w:rPr>
                  </w:pPr>
                  <w:bookmarkStart w:id="0" w:name="OLE_LINK2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>Republika e Kosovës</w:t>
                  </w:r>
                  <w:bookmarkEnd w:id="0"/>
                </w:p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4"/>
                      <w:szCs w:val="24"/>
                      <w:lang w:eastAsia="sq-AL"/>
                    </w:rPr>
                  </w:pPr>
                  <w:bookmarkStart w:id="1" w:name="OLE_LINK3"/>
                  <w:bookmarkEnd w:id="1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>Republika Kosova-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>Republic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>of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> 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20"/>
                      <w:lang w:eastAsia="sq-AL"/>
                    </w:rPr>
                    <w:t>Kosovo</w:t>
                  </w:r>
                  <w:proofErr w:type="spellEnd"/>
                </w:p>
                <w:p w:rsidR="003071CE" w:rsidRPr="001A6144" w:rsidRDefault="003071CE" w:rsidP="00C16D59">
                  <w:pPr>
                    <w:pStyle w:val="Title"/>
                    <w:framePr w:hSpace="180" w:wrap="around" w:vAnchor="text" w:hAnchor="margin" w:xAlign="center" w:y="-749"/>
                    <w:spacing w:before="0" w:beforeAutospacing="0" w:after="0" w:afterAutospacing="0"/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  <w:r w:rsidRPr="001A6144">
                    <w:rPr>
                      <w:rFonts w:ascii="Book Antiqua" w:hAnsi="Book Antiqua"/>
                      <w:b/>
                      <w:i/>
                    </w:rPr>
                    <w:t xml:space="preserve">Qeveria e Kosovës - </w:t>
                  </w:r>
                  <w:proofErr w:type="spellStart"/>
                  <w:r w:rsidRPr="001A6144">
                    <w:rPr>
                      <w:rFonts w:ascii="Book Antiqua" w:hAnsi="Book Antiqua"/>
                      <w:b/>
                      <w:i/>
                    </w:rPr>
                    <w:t>Vlada</w:t>
                  </w:r>
                  <w:proofErr w:type="spellEnd"/>
                  <w:r w:rsidRPr="001A6144">
                    <w:rPr>
                      <w:rFonts w:ascii="Book Antiqua" w:hAnsi="Book Antiqua"/>
                      <w:b/>
                      <w:i/>
                    </w:rPr>
                    <w:t xml:space="preserve"> Kosova - </w:t>
                  </w:r>
                  <w:proofErr w:type="spellStart"/>
                  <w:r w:rsidRPr="001A6144">
                    <w:rPr>
                      <w:rFonts w:ascii="Book Antiqua" w:hAnsi="Book Antiqua"/>
                      <w:b/>
                      <w:i/>
                    </w:rPr>
                    <w:t>Government</w:t>
                  </w:r>
                  <w:proofErr w:type="spellEnd"/>
                  <w:r w:rsidRPr="001A6144">
                    <w:rPr>
                      <w:rFonts w:ascii="Book Antiqua" w:hAnsi="Book Antiqua"/>
                      <w:b/>
                      <w:i/>
                    </w:rPr>
                    <w:t xml:space="preserve"> </w:t>
                  </w:r>
                  <w:proofErr w:type="spellStart"/>
                  <w:r w:rsidRPr="001A6144">
                    <w:rPr>
                      <w:rFonts w:ascii="Book Antiqua" w:hAnsi="Book Antiqua"/>
                      <w:b/>
                      <w:i/>
                    </w:rPr>
                    <w:t>of</w:t>
                  </w:r>
                  <w:proofErr w:type="spellEnd"/>
                  <w:r w:rsidRPr="001A6144">
                    <w:rPr>
                      <w:rFonts w:ascii="Book Antiqua" w:hAnsi="Book Antiqua"/>
                      <w:b/>
                      <w:i/>
                    </w:rPr>
                    <w:t xml:space="preserve"> </w:t>
                  </w:r>
                  <w:proofErr w:type="spellStart"/>
                  <w:r w:rsidRPr="001A6144">
                    <w:rPr>
                      <w:rFonts w:ascii="Book Antiqua" w:hAnsi="Book Antiqua"/>
                      <w:b/>
                      <w:i/>
                    </w:rPr>
                    <w:t>Kosovo</w:t>
                  </w:r>
                  <w:proofErr w:type="spellEnd"/>
                </w:p>
                <w:p w:rsidR="009210D7" w:rsidRPr="001A6144" w:rsidRDefault="009210D7" w:rsidP="00C16D59">
                  <w:pPr>
                    <w:pStyle w:val="Title"/>
                    <w:framePr w:hSpace="180" w:wrap="around" w:vAnchor="text" w:hAnchor="margin" w:xAlign="center" w:y="-749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  <w:r w:rsidRPr="001A6144">
                    <w:rPr>
                      <w:b/>
                      <w:bCs/>
                    </w:rPr>
                    <w:t>Ministria e Administratës Publike -</w:t>
                  </w:r>
                  <w:r w:rsidR="003071CE" w:rsidRPr="001A614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6144">
                    <w:rPr>
                      <w:b/>
                      <w:bCs/>
                    </w:rPr>
                    <w:t>Ministarstvo</w:t>
                  </w:r>
                  <w:proofErr w:type="spellEnd"/>
                  <w:r w:rsidRPr="001A614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6144">
                    <w:rPr>
                      <w:b/>
                      <w:bCs/>
                    </w:rPr>
                    <w:t>Javne</w:t>
                  </w:r>
                  <w:proofErr w:type="spellEnd"/>
                  <w:r w:rsidRPr="001A614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6144">
                    <w:rPr>
                      <w:b/>
                      <w:bCs/>
                    </w:rPr>
                    <w:t>Uprave</w:t>
                  </w:r>
                  <w:proofErr w:type="spellEnd"/>
                  <w:r w:rsidRPr="001A6144">
                    <w:rPr>
                      <w:b/>
                      <w:bCs/>
                    </w:rPr>
                    <w:t xml:space="preserve"> - </w:t>
                  </w:r>
                  <w:proofErr w:type="spellStart"/>
                  <w:r w:rsidRPr="001A6144">
                    <w:rPr>
                      <w:b/>
                      <w:bCs/>
                    </w:rPr>
                    <w:t>Ministry</w:t>
                  </w:r>
                  <w:proofErr w:type="spellEnd"/>
                  <w:r w:rsidRPr="001A614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6144">
                    <w:rPr>
                      <w:b/>
                      <w:bCs/>
                    </w:rPr>
                    <w:t>of</w:t>
                  </w:r>
                  <w:proofErr w:type="spellEnd"/>
                  <w:r w:rsidRPr="001A614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6144">
                    <w:rPr>
                      <w:b/>
                      <w:bCs/>
                    </w:rPr>
                    <w:t>Public</w:t>
                  </w:r>
                  <w:proofErr w:type="spellEnd"/>
                  <w:r w:rsidRPr="001A614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6144">
                    <w:rPr>
                      <w:b/>
                      <w:bCs/>
                    </w:rPr>
                    <w:t>Administration</w:t>
                  </w:r>
                  <w:proofErr w:type="spellEnd"/>
                </w:p>
                <w:p w:rsidR="003071CE" w:rsidRPr="001A6144" w:rsidRDefault="00772C48" w:rsidP="00C16D59">
                  <w:pPr>
                    <w:framePr w:hSpace="180" w:wrap="around" w:vAnchor="text" w:hAnchor="margin" w:xAlign="center" w:y="-7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Agjencia e Shoqërisë së Informacionit</w:t>
                  </w:r>
                  <w:r w:rsidR="003071CE"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/</w:t>
                  </w:r>
                  <w:r w:rsidR="003071CE"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Agencija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za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Informaciono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Društvo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/</w:t>
                  </w:r>
                  <w:r w:rsidR="003071CE"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Agency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of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Information</w:t>
                  </w:r>
                  <w:proofErr w:type="spellEnd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 xml:space="preserve"> </w:t>
                  </w:r>
                  <w:proofErr w:type="spellStart"/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Society</w:t>
                  </w:r>
                  <w:proofErr w:type="spellEnd"/>
                </w:p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lang w:eastAsia="sq-AL"/>
                    </w:rPr>
                    <w:t>__________________________________________________________________________________________________</w:t>
                  </w:r>
                </w:p>
              </w:tc>
            </w:tr>
          </w:tbl>
          <w:p w:rsidR="009210D7" w:rsidRDefault="009210D7" w:rsidP="0092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  <w:r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KËRKES</w:t>
            </w:r>
            <w:r w:rsidR="003071CE"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PËR </w:t>
            </w:r>
            <w:r w:rsidR="00AE3121"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HAPJEN E </w:t>
            </w:r>
            <w:r w:rsidR="00B052F8"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LLOGARIS</w:t>
            </w:r>
            <w:r w:rsidR="001A6144"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Ë</w:t>
            </w:r>
            <w:r w:rsidR="00B052F8"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 xml:space="preserve"> ELEKTRONIKE </w:t>
            </w:r>
            <w:r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ZYRTAR</w:t>
            </w:r>
            <w:r w:rsidR="00AE3121" w:rsidRPr="001A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  <w:t>E</w:t>
            </w:r>
          </w:p>
          <w:p w:rsidR="00665D10" w:rsidRPr="001A6144" w:rsidRDefault="00665D10" w:rsidP="009210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q-AL"/>
              </w:rPr>
            </w:pPr>
          </w:p>
          <w:tbl>
            <w:tblPr>
              <w:tblStyle w:val="TableGrid"/>
              <w:tblW w:w="11170" w:type="dxa"/>
              <w:tblLook w:val="04A0" w:firstRow="1" w:lastRow="0" w:firstColumn="1" w:lastColumn="0" w:noHBand="0" w:noVBand="1"/>
            </w:tblPr>
            <w:tblGrid>
              <w:gridCol w:w="2904"/>
              <w:gridCol w:w="2039"/>
              <w:gridCol w:w="1954"/>
              <w:gridCol w:w="421"/>
              <w:gridCol w:w="1703"/>
              <w:gridCol w:w="70"/>
              <w:gridCol w:w="2079"/>
            </w:tblGrid>
            <w:tr w:rsidR="009210D7" w:rsidRPr="001A6144" w:rsidTr="00665D10">
              <w:trPr>
                <w:trHeight w:val="500"/>
              </w:trPr>
              <w:tc>
                <w:tcPr>
                  <w:tcW w:w="11170" w:type="dxa"/>
                  <w:gridSpan w:val="7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1. SHËNIMET E ZYRTARIT: TË PLOTËSOHEN ME SHKRONJA TË MËDHA TË SHTYPIT</w:t>
                  </w:r>
                </w:p>
              </w:tc>
            </w:tr>
            <w:tr w:rsidR="007A673B" w:rsidRPr="001A6144" w:rsidTr="00665D10">
              <w:trPr>
                <w:trHeight w:val="453"/>
              </w:trPr>
              <w:tc>
                <w:tcPr>
                  <w:tcW w:w="2904" w:type="dxa"/>
                  <w:hideMark/>
                </w:tcPr>
                <w:p w:rsidR="007A673B" w:rsidRPr="001A6144" w:rsidRDefault="007A673B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EMRI DHE MBIEMRI:</w:t>
                  </w:r>
                </w:p>
              </w:tc>
              <w:tc>
                <w:tcPr>
                  <w:tcW w:w="3993" w:type="dxa"/>
                  <w:gridSpan w:val="2"/>
                </w:tcPr>
                <w:p w:rsidR="007A673B" w:rsidRPr="001A6144" w:rsidRDefault="007A673B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bookmarkStart w:id="2" w:name="Text1"/>
                  <w:bookmarkEnd w:id="2"/>
                  <w:r w:rsidRPr="001A614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heno emrin dhe mbiemrin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bookmarkStart w:id="3" w:name="_GoBack"/>
                  <w:bookmarkEnd w:id="3"/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4" w:type="dxa"/>
                  <w:gridSpan w:val="2"/>
                </w:tcPr>
                <w:p w:rsidR="007A673B" w:rsidRPr="001A6144" w:rsidRDefault="007A673B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t>Emri i prindit:</w:t>
                  </w:r>
                </w:p>
              </w:tc>
              <w:tc>
                <w:tcPr>
                  <w:tcW w:w="2149" w:type="dxa"/>
                  <w:gridSpan w:val="2"/>
                </w:tcPr>
                <w:p w:rsidR="007A673B" w:rsidRPr="001A6144" w:rsidRDefault="00EB6B50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r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A6144">
                    <w:rPr>
                      <w:b/>
                      <w:sz w:val="18"/>
                      <w:szCs w:val="18"/>
                    </w:rPr>
                  </w:r>
                  <w:r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10D7" w:rsidRPr="001A6144" w:rsidTr="00665D10">
              <w:trPr>
                <w:trHeight w:val="500"/>
              </w:trPr>
              <w:tc>
                <w:tcPr>
                  <w:tcW w:w="2904" w:type="dxa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NUMRI I KARTELËS IDENTIFIKUESE:</w:t>
                  </w:r>
                </w:p>
              </w:tc>
              <w:tc>
                <w:tcPr>
                  <w:tcW w:w="2039" w:type="dxa"/>
                  <w:hideMark/>
                </w:tcPr>
                <w:p w:rsidR="009210D7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heno nimrin e kareles identifikuese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F95CFB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5" w:type="dxa"/>
                  <w:gridSpan w:val="2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POZITA:</w:t>
                  </w:r>
                </w:p>
              </w:tc>
              <w:tc>
                <w:tcPr>
                  <w:tcW w:w="3852" w:type="dxa"/>
                  <w:gridSpan w:val="3"/>
                  <w:hideMark/>
                </w:tcPr>
                <w:p w:rsidR="009210D7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heno poziten e punes ketu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EB6B50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10D7" w:rsidRPr="001A6144" w:rsidTr="00665D10">
              <w:trPr>
                <w:trHeight w:val="442"/>
              </w:trPr>
              <w:tc>
                <w:tcPr>
                  <w:tcW w:w="2904" w:type="dxa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INSTITUCIONI</w:t>
                  </w:r>
                  <w:r w:rsidR="0023076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DHE DEPARTAMENTI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:</w:t>
                  </w:r>
                </w:p>
              </w:tc>
              <w:tc>
                <w:tcPr>
                  <w:tcW w:w="8266" w:type="dxa"/>
                  <w:gridSpan w:val="6"/>
                  <w:hideMark/>
                </w:tcPr>
                <w:p w:rsidR="009210D7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heno institucionin dhe departamentin (akronimet e institucionit dhe departamentit)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10D7" w:rsidRPr="001A6144" w:rsidTr="00665D10">
              <w:trPr>
                <w:trHeight w:val="500"/>
              </w:trPr>
              <w:tc>
                <w:tcPr>
                  <w:tcW w:w="2904" w:type="dxa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DATA E PËRFUNDIMIT T</w:t>
                  </w:r>
                  <w:r w:rsidR="00E176ED" w:rsidRPr="001A614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sq-AL"/>
                    </w:rPr>
                    <w:t>Ë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KONTRATËS:</w:t>
                  </w:r>
                </w:p>
              </w:tc>
              <w:tc>
                <w:tcPr>
                  <w:tcW w:w="8266" w:type="dxa"/>
                  <w:gridSpan w:val="6"/>
                  <w:hideMark/>
                </w:tcPr>
                <w:p w:rsidR="009210D7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heno daten e perfundimit te kontrates tuaj ketu (ne raste te Aktemrimit sheno me Aktemrim)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210D7" w:rsidRPr="001A6144" w:rsidTr="00665D10">
              <w:trPr>
                <w:trHeight w:val="453"/>
              </w:trPr>
              <w:tc>
                <w:tcPr>
                  <w:tcW w:w="2904" w:type="dxa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NËNSHKRIMI:</w:t>
                  </w:r>
                </w:p>
              </w:tc>
              <w:tc>
                <w:tcPr>
                  <w:tcW w:w="8266" w:type="dxa"/>
                  <w:gridSpan w:val="6"/>
                  <w:hideMark/>
                </w:tcPr>
                <w:p w:rsidR="009210D7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</w:p>
              </w:tc>
            </w:tr>
            <w:tr w:rsidR="009210D7" w:rsidRPr="001A6144" w:rsidTr="00665D10">
              <w:trPr>
                <w:trHeight w:val="731"/>
              </w:trPr>
              <w:tc>
                <w:tcPr>
                  <w:tcW w:w="11170" w:type="dxa"/>
                  <w:gridSpan w:val="7"/>
                  <w:hideMark/>
                </w:tcPr>
                <w:p w:rsidR="003071CE" w:rsidRPr="001A6144" w:rsidRDefault="009210D7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2. ADRESA KONTAKTUESE DHE NUMRI I TELEFONIT: </w:t>
                  </w:r>
                </w:p>
                <w:p w:rsidR="009210D7" w:rsidRPr="001A6144" w:rsidRDefault="008F6A96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</w:pPr>
                  <w:r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dresa zyrtare dhe numri i telefonit zyrtare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r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A6144">
                    <w:rPr>
                      <w:b/>
                      <w:sz w:val="18"/>
                      <w:szCs w:val="18"/>
                    </w:rPr>
                  </w:r>
                  <w:r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="009210D7"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</w:p>
              </w:tc>
            </w:tr>
            <w:tr w:rsidR="009210D7" w:rsidRPr="001A6144" w:rsidTr="00665D10">
              <w:trPr>
                <w:trHeight w:val="500"/>
              </w:trPr>
              <w:tc>
                <w:tcPr>
                  <w:tcW w:w="11170" w:type="dxa"/>
                  <w:gridSpan w:val="7"/>
                  <w:hideMark/>
                </w:tcPr>
                <w:p w:rsidR="00F77CCD" w:rsidRPr="001A6144" w:rsidRDefault="009210D7" w:rsidP="00C16D59">
                  <w:pPr>
                    <w:framePr w:hSpace="180" w:wrap="around" w:vAnchor="text" w:hAnchor="margin" w:xAlign="center" w:y="-749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3.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QASJE SHTESË NE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SHËRBIMI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 E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KËRKUAR: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</w:p>
                <w:p w:rsidR="00AB7CD8" w:rsidRPr="001A6144" w:rsidRDefault="00AB7CD8" w:rsidP="00C16D59">
                  <w:pPr>
                    <w:framePr w:hSpace="180" w:wrap="around" w:vAnchor="text" w:hAnchor="margin" w:xAlign="center" w:y="-749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pPr>
                </w:p>
                <w:p w:rsidR="00665D10" w:rsidRDefault="00AB7CD8" w:rsidP="00C16D59">
                  <w:pPr>
                    <w:framePr w:hSpace="180" w:wrap="around" w:vAnchor="text" w:hAnchor="margin" w:xAlign="center" w:y="-749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POSTA ELEKTRONIKE ZYRTARE,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665D10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LYNC</w:t>
                  </w:r>
                  <w:r w:rsidR="00665D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2013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,  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665D10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E-PASURIA,  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665D10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VIJUESHMERIA NË PUNË,  </w:t>
                  </w:r>
                </w:p>
                <w:p w:rsidR="00F77CCD" w:rsidRPr="001A6144" w:rsidRDefault="00665D10" w:rsidP="00C16D59">
                  <w:pPr>
                    <w:framePr w:hSpace="180" w:wrap="around" w:vAnchor="text" w:hAnchor="margin" w:xAlign="center" w:y="-74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 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ARKIVA ELEKTRONIKE,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="00B052F8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BURIME NJEREZORE, </w:t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</w:t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QASJA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ME PRIVILEGJE NE INTERNET</w:t>
                  </w:r>
                  <w:r w:rsidRPr="00665D10">
                    <w:rPr>
                      <w:rStyle w:val="FootnoteReference"/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sq-AL"/>
                    </w:rPr>
                    <w:footnoteReference w:customMarkFollows="1" w:id="1"/>
                    <w:t>*</w:t>
                  </w:r>
                  <w:r w:rsidR="00C16D59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,  </w:t>
                  </w:r>
                  <w:r w:rsidR="00F77CCD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TJETER </w:t>
                  </w:r>
                  <w:r w:rsidR="00F77CCD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u lutem specifikoni sherbimin e kerkuar"/>
                        <w:textInput>
                          <w:maxLength w:val="15"/>
                          <w:format w:val="Uppercase"/>
                        </w:textInput>
                      </w:ffData>
                    </w:fldChar>
                  </w:r>
                  <w:r w:rsidR="00F77CCD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F77CCD" w:rsidRPr="001A6144">
                    <w:rPr>
                      <w:b/>
                      <w:sz w:val="18"/>
                      <w:szCs w:val="18"/>
                    </w:rPr>
                  </w:r>
                  <w:r w:rsidR="00F77CCD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C16D59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C16D59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C16D59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C16D59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C16D59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F77CCD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  <w:p w:rsidR="00AB7CD8" w:rsidRPr="001A6144" w:rsidRDefault="00AB7CD8" w:rsidP="00C16D59">
                  <w:pPr>
                    <w:framePr w:hSpace="180" w:wrap="around" w:vAnchor="text" w:hAnchor="margin" w:xAlign="center" w:y="-7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</w:p>
              </w:tc>
            </w:tr>
            <w:tr w:rsidR="003071CE" w:rsidRPr="001A6144" w:rsidTr="00665D10">
              <w:trPr>
                <w:trHeight w:val="500"/>
              </w:trPr>
              <w:tc>
                <w:tcPr>
                  <w:tcW w:w="2904" w:type="dxa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b/>
                      <w:sz w:val="18"/>
                      <w:szCs w:val="18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HAPJE E RE:  </w:t>
                  </w:r>
                  <w:bookmarkStart w:id="4" w:name="Check1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bookmarkEnd w:id="4"/>
                </w:p>
              </w:tc>
              <w:tc>
                <w:tcPr>
                  <w:tcW w:w="2039" w:type="dxa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NDËRPRERJE: 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2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bookmarkEnd w:id="5"/>
                </w:p>
              </w:tc>
              <w:tc>
                <w:tcPr>
                  <w:tcW w:w="2375" w:type="dxa"/>
                  <w:gridSpan w:val="2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t xml:space="preserve">  Përmirësim: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3"/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fldChar w:fldCharType="end"/>
                  </w:r>
                  <w:bookmarkEnd w:id="6"/>
                </w:p>
              </w:tc>
              <w:tc>
                <w:tcPr>
                  <w:tcW w:w="1773" w:type="dxa"/>
                  <w:gridSpan w:val="2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Pr="001A614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t xml:space="preserve">VAZHDIM:  </w:t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instrText xml:space="preserve"> FORMCHECKBOX </w:instrText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</w:r>
                  <w:r w:rsidR="00DD434A"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fldChar w:fldCharType="separate"/>
                  </w: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fldChar w:fldCharType="end"/>
                  </w:r>
                </w:p>
              </w:tc>
              <w:tc>
                <w:tcPr>
                  <w:tcW w:w="2079" w:type="dxa"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8"/>
                      <w:szCs w:val="18"/>
                      <w:lang w:eastAsia="sq-AL"/>
                    </w:rPr>
                    <w:t xml:space="preserve">TJETËR: 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u lutem specifikoni sherbimin e kerkuar"/>
                        <w:textInput>
                          <w:maxLength w:val="15"/>
                          <w:format w:val="Uppercase"/>
                        </w:textInput>
                      </w:ffData>
                    </w:fldCha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71CE" w:rsidRPr="001A6144" w:rsidTr="00665D10">
              <w:trPr>
                <w:trHeight w:val="500"/>
              </w:trPr>
              <w:tc>
                <w:tcPr>
                  <w:tcW w:w="11170" w:type="dxa"/>
                  <w:gridSpan w:val="7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4. APROVUAR NGA UDHËHEQËSI DIREKT I APLIKUESIT:</w:t>
                  </w:r>
                </w:p>
              </w:tc>
            </w:tr>
            <w:tr w:rsidR="003071CE" w:rsidRPr="001A6144" w:rsidTr="00665D10">
              <w:trPr>
                <w:trHeight w:val="453"/>
              </w:trPr>
              <w:tc>
                <w:tcPr>
                  <w:tcW w:w="2904" w:type="dxa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EMRI DHE MBIEMRI:</w:t>
                  </w:r>
                </w:p>
              </w:tc>
              <w:tc>
                <w:tcPr>
                  <w:tcW w:w="8266" w:type="dxa"/>
                  <w:gridSpan w:val="6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Emri dhe Mbiemri i Mbikqyresit"/>
                        <w:textInput>
                          <w:maxLength w:val="40"/>
                        </w:textInput>
                      </w:ffData>
                    </w:fldCha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</w:t>
                  </w:r>
                </w:p>
              </w:tc>
            </w:tr>
            <w:tr w:rsidR="003071CE" w:rsidRPr="001A6144" w:rsidTr="00665D10">
              <w:trPr>
                <w:trHeight w:val="500"/>
              </w:trPr>
              <w:tc>
                <w:tcPr>
                  <w:tcW w:w="2904" w:type="dxa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POZITA:</w:t>
                  </w:r>
                </w:p>
              </w:tc>
              <w:tc>
                <w:tcPr>
                  <w:tcW w:w="8266" w:type="dxa"/>
                  <w:gridSpan w:val="6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 xml:space="preserve">  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hëno Poziten e mbikqyresit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="008F6A96"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71CE" w:rsidRPr="001A6144" w:rsidTr="00665D10">
              <w:trPr>
                <w:trHeight w:val="500"/>
              </w:trPr>
              <w:tc>
                <w:tcPr>
                  <w:tcW w:w="2904" w:type="dxa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NËNSHKRIMI:</w:t>
                  </w:r>
                </w:p>
              </w:tc>
              <w:tc>
                <w:tcPr>
                  <w:tcW w:w="8266" w:type="dxa"/>
                  <w:gridSpan w:val="6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</w:p>
              </w:tc>
            </w:tr>
            <w:tr w:rsidR="003071CE" w:rsidRPr="001A6144" w:rsidTr="00665D10">
              <w:trPr>
                <w:trHeight w:val="979"/>
              </w:trPr>
              <w:tc>
                <w:tcPr>
                  <w:tcW w:w="11170" w:type="dxa"/>
                  <w:gridSpan w:val="7"/>
                  <w:hideMark/>
                </w:tcPr>
                <w:p w:rsidR="003071CE" w:rsidRPr="001A6144" w:rsidRDefault="003071CE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</w:pPr>
                  <w:r w:rsidRPr="001A614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sq-AL"/>
                    </w:rPr>
                    <w:t>KOMENT SHTESË (NËSE KA): </w:t>
                  </w:r>
                  <w:r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   </w:t>
                  </w:r>
                </w:p>
                <w:p w:rsidR="003071CE" w:rsidRPr="001A6144" w:rsidRDefault="008F6A96" w:rsidP="00C16D59">
                  <w:pPr>
                    <w:framePr w:hSpace="180" w:wrap="around" w:vAnchor="text" w:hAnchor="margin" w:xAlign="center" w:y="-74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q-AL"/>
                    </w:rPr>
                  </w:pPr>
                  <w:r w:rsidRPr="001A6144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ëse ka koment shtesë ju lutem shneoni këtu"/>
                        <w:textInput>
                          <w:maxLength w:val="150"/>
                          <w:format w:val="Uppercase"/>
                        </w:textInput>
                      </w:ffData>
                    </w:fldChar>
                  </w:r>
                  <w:r w:rsidRPr="001A6144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A6144">
                    <w:rPr>
                      <w:b/>
                      <w:sz w:val="18"/>
                      <w:szCs w:val="18"/>
                    </w:rPr>
                  </w:r>
                  <w:r w:rsidRPr="001A6144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t> </w:t>
                  </w:r>
                  <w:r w:rsidRPr="001A6144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="003071CE" w:rsidRPr="001A614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q-AL"/>
                    </w:rPr>
                    <w:t> </w:t>
                  </w:r>
                </w:p>
              </w:tc>
            </w:tr>
          </w:tbl>
          <w:p w:rsidR="009210D7" w:rsidRPr="001A6144" w:rsidRDefault="009210D7" w:rsidP="009210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q-AL"/>
              </w:rPr>
            </w:pPr>
          </w:p>
        </w:tc>
      </w:tr>
    </w:tbl>
    <w:p w:rsidR="009210D7" w:rsidRPr="001A6144" w:rsidRDefault="009210D7" w:rsidP="009210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sq-AL"/>
        </w:rPr>
      </w:pPr>
    </w:p>
    <w:p w:rsidR="001A6144" w:rsidRPr="001A6144" w:rsidRDefault="001A6144" w:rsidP="001A61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404040"/>
          <w:sz w:val="20"/>
          <w:szCs w:val="20"/>
          <w:lang w:eastAsia="sq-AL"/>
        </w:rPr>
      </w:pPr>
    </w:p>
    <w:p w:rsidR="00905EE7" w:rsidRPr="001A6144" w:rsidRDefault="001A6144" w:rsidP="001A6144">
      <w:pPr>
        <w:jc w:val="center"/>
      </w:pPr>
      <w:r w:rsidRPr="001A6144">
        <w:rPr>
          <w:rFonts w:ascii="Times New Roman" w:eastAsia="Times New Roman" w:hAnsi="Times New Roman" w:cs="Times New Roman"/>
          <w:sz w:val="20"/>
          <w:szCs w:val="20"/>
          <w:lang w:eastAsia="sq-AL"/>
        </w:rPr>
        <w:t>Kërkesa për hapjen e llogarisë</w:t>
      </w:r>
      <w:r w:rsidRPr="001A6144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 </w:t>
      </w:r>
      <w:r w:rsidRPr="001A6144">
        <w:rPr>
          <w:rFonts w:ascii="Times New Roman" w:eastAsia="Times New Roman" w:hAnsi="Times New Roman" w:cs="Times New Roman"/>
          <w:sz w:val="20"/>
          <w:szCs w:val="20"/>
          <w:lang w:eastAsia="sq-AL"/>
        </w:rPr>
        <w:t>elektronike zyrtare duhet ti drejtohet agjencisë</w:t>
      </w:r>
      <w:r w:rsidRPr="001A6144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 </w:t>
      </w:r>
      <w:r w:rsidRPr="001A6144">
        <w:rPr>
          <w:rFonts w:ascii="Times New Roman" w:eastAsia="Times New Roman" w:hAnsi="Times New Roman" w:cs="Times New Roman"/>
          <w:sz w:val="20"/>
          <w:szCs w:val="20"/>
          <w:lang w:eastAsia="sq-AL"/>
        </w:rPr>
        <w:t xml:space="preserve">të shoqërisë së informacionit në adresën elektronike </w:t>
      </w:r>
      <w:r w:rsidRPr="001A614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e-service@rks-gov.net,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Pr="001A6144">
        <w:rPr>
          <w:rFonts w:ascii="Times New Roman" w:hAnsi="Times New Roman" w:cs="Times New Roman"/>
          <w:sz w:val="20"/>
          <w:szCs w:val="20"/>
        </w:rPr>
        <w:t>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6144">
        <w:rPr>
          <w:rFonts w:ascii="Times New Roman" w:hAnsi="Times New Roman" w:cs="Times New Roman"/>
          <w:sz w:val="20"/>
          <w:szCs w:val="20"/>
        </w:rPr>
        <w:t>038/200-30-100</w:t>
      </w:r>
      <w:hyperlink r:id="rId8" w:history="1"/>
      <w:r w:rsidRPr="001A6144">
        <w:rPr>
          <w:rFonts w:ascii="Times New Roman" w:hAnsi="Times New Roman" w:cs="Times New Roman"/>
          <w:sz w:val="20"/>
          <w:szCs w:val="20"/>
        </w:rPr>
        <w:t>, 30-</w:t>
      </w:r>
      <w:r>
        <w:rPr>
          <w:rFonts w:ascii="Times New Roman" w:hAnsi="Times New Roman" w:cs="Times New Roman"/>
          <w:sz w:val="20"/>
          <w:szCs w:val="20"/>
        </w:rPr>
        <w:t xml:space="preserve">102, </w:t>
      </w:r>
      <w:r w:rsidRPr="001A6144">
        <w:rPr>
          <w:rFonts w:ascii="Times New Roman" w:hAnsi="Times New Roman" w:cs="Times New Roman"/>
          <w:sz w:val="20"/>
          <w:szCs w:val="20"/>
        </w:rPr>
        <w:t>30-345</w:t>
      </w:r>
    </w:p>
    <w:sectPr w:rsidR="00905EE7" w:rsidRPr="001A6144" w:rsidSect="00EC307C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4A" w:rsidRDefault="00DD434A" w:rsidP="00CF5220">
      <w:pPr>
        <w:spacing w:after="0" w:line="240" w:lineRule="auto"/>
      </w:pPr>
      <w:r>
        <w:separator/>
      </w:r>
    </w:p>
  </w:endnote>
  <w:endnote w:type="continuationSeparator" w:id="0">
    <w:p w:rsidR="00DD434A" w:rsidRDefault="00DD434A" w:rsidP="00CF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20" w:rsidRPr="00F95CFB" w:rsidRDefault="00F95CFB" w:rsidP="00F95CFB">
    <w:pPr>
      <w:pStyle w:val="Footer"/>
      <w:rPr>
        <w:rFonts w:ascii="Times New Roman" w:hAnsi="Times New Roman" w:cs="Times New Roman"/>
        <w:sz w:val="20"/>
        <w:szCs w:val="20"/>
      </w:rPr>
    </w:pPr>
    <w:r w:rsidRPr="00F95CFB">
      <w:rPr>
        <w:rFonts w:ascii="Times New Roman" w:hAnsi="Times New Roman" w:cs="Times New Roman"/>
        <w:sz w:val="20"/>
        <w:szCs w:val="20"/>
      </w:rPr>
      <w:t>Aneksi 1</w:t>
    </w:r>
    <w:r w:rsidR="001A6144">
      <w:rPr>
        <w:rFonts w:ascii="Times New Roman" w:hAnsi="Times New Roman" w:cs="Times New Roman"/>
        <w:sz w:val="20"/>
        <w:szCs w:val="20"/>
      </w:rPr>
      <w:t xml:space="preserve"> - </w:t>
    </w:r>
    <w:r w:rsidR="00CF5220" w:rsidRPr="00F95CFB">
      <w:rPr>
        <w:rFonts w:ascii="Times New Roman" w:hAnsi="Times New Roman" w:cs="Times New Roman"/>
        <w:sz w:val="20"/>
        <w:szCs w:val="20"/>
      </w:rPr>
      <w:t xml:space="preserve">Udhëzimi Administrative nr.04/2010 </w:t>
    </w:r>
    <w:r w:rsidR="003071CE" w:rsidRPr="00F95CFB">
      <w:rPr>
        <w:rFonts w:ascii="Times New Roman" w:hAnsi="Times New Roman" w:cs="Times New Roman"/>
        <w:sz w:val="20"/>
        <w:szCs w:val="20"/>
      </w:rPr>
      <w:t>për</w:t>
    </w:r>
    <w:r w:rsidR="00CF5220" w:rsidRPr="00F95CFB">
      <w:rPr>
        <w:rFonts w:ascii="Times New Roman" w:hAnsi="Times New Roman" w:cs="Times New Roman"/>
        <w:sz w:val="20"/>
        <w:szCs w:val="20"/>
      </w:rPr>
      <w:t xml:space="preserve"> shfrytëzimin e </w:t>
    </w:r>
    <w:r w:rsidR="001A6144">
      <w:rPr>
        <w:rFonts w:ascii="Times New Roman" w:hAnsi="Times New Roman" w:cs="Times New Roman"/>
        <w:sz w:val="20"/>
        <w:szCs w:val="20"/>
      </w:rPr>
      <w:t>llogarisë</w:t>
    </w:r>
    <w:r w:rsidR="00CF5220" w:rsidRPr="00F95CFB">
      <w:rPr>
        <w:rFonts w:ascii="Times New Roman" w:hAnsi="Times New Roman" w:cs="Times New Roman"/>
        <w:sz w:val="20"/>
        <w:szCs w:val="20"/>
      </w:rPr>
      <w:t xml:space="preserve"> elektronike zyrtare </w:t>
    </w:r>
    <w:r w:rsidR="003071CE" w:rsidRPr="00F95CFB">
      <w:rPr>
        <w:rFonts w:ascii="Times New Roman" w:hAnsi="Times New Roman" w:cs="Times New Roman"/>
        <w:sz w:val="20"/>
        <w:szCs w:val="20"/>
      </w:rPr>
      <w:t>për</w:t>
    </w:r>
    <w:r w:rsidR="00CF5220" w:rsidRPr="00F95CFB">
      <w:rPr>
        <w:rFonts w:ascii="Times New Roman" w:hAnsi="Times New Roman" w:cs="Times New Roman"/>
        <w:sz w:val="20"/>
        <w:szCs w:val="20"/>
      </w:rPr>
      <w:t xml:space="preserve"> Institucionet e Republikës se </w:t>
    </w:r>
    <w:r w:rsidR="003071CE" w:rsidRPr="00F95CFB">
      <w:rPr>
        <w:rFonts w:ascii="Times New Roman" w:hAnsi="Times New Roman" w:cs="Times New Roman"/>
        <w:sz w:val="20"/>
        <w:szCs w:val="20"/>
      </w:rPr>
      <w:t>Kosovës</w:t>
    </w:r>
    <w:r w:rsidR="00CF5220" w:rsidRPr="00F95CFB">
      <w:rPr>
        <w:rFonts w:ascii="Times New Roman" w:hAnsi="Times New Roman" w:cs="Times New Roman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4A" w:rsidRDefault="00DD434A" w:rsidP="00CF5220">
      <w:pPr>
        <w:spacing w:after="0" w:line="240" w:lineRule="auto"/>
      </w:pPr>
      <w:r>
        <w:separator/>
      </w:r>
    </w:p>
  </w:footnote>
  <w:footnote w:type="continuationSeparator" w:id="0">
    <w:p w:rsidR="00DD434A" w:rsidRDefault="00DD434A" w:rsidP="00CF5220">
      <w:pPr>
        <w:spacing w:after="0" w:line="240" w:lineRule="auto"/>
      </w:pPr>
      <w:r>
        <w:continuationSeparator/>
      </w:r>
    </w:p>
  </w:footnote>
  <w:footnote w:id="1">
    <w:p w:rsidR="00665D10" w:rsidRPr="00665D10" w:rsidRDefault="00665D1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65D10">
        <w:rPr>
          <w:rStyle w:val="FootnoteReference"/>
          <w:rFonts w:ascii="Times New Roman" w:hAnsi="Times New Roman" w:cs="Times New Roman"/>
          <w:sz w:val="18"/>
          <w:szCs w:val="18"/>
        </w:rPr>
        <w:t>*</w:t>
      </w:r>
      <w:r w:rsidRPr="00665D10">
        <w:rPr>
          <w:rFonts w:ascii="Times New Roman" w:hAnsi="Times New Roman" w:cs="Times New Roman"/>
          <w:sz w:val="18"/>
          <w:szCs w:val="18"/>
        </w:rPr>
        <w:t xml:space="preserve"> Per këtë shërbim duhet të jepet edhe arsyetim shtesë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ZdR6Qiitk+Wp1TKx2HxoVcbXZw0Gg5INwc7YLRXN76TTskIxIafwRM2PwswOyK7Msqkjrsx1RZY4VAZr4Kp6Q==" w:salt="Y9krf51H0qHbiEZBpcdC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D7"/>
    <w:rsid w:val="001567A7"/>
    <w:rsid w:val="00166739"/>
    <w:rsid w:val="001A6144"/>
    <w:rsid w:val="0020412B"/>
    <w:rsid w:val="00230769"/>
    <w:rsid w:val="00261726"/>
    <w:rsid w:val="00276ED1"/>
    <w:rsid w:val="002770F4"/>
    <w:rsid w:val="003071CE"/>
    <w:rsid w:val="00325927"/>
    <w:rsid w:val="00434882"/>
    <w:rsid w:val="005E52DB"/>
    <w:rsid w:val="006203F9"/>
    <w:rsid w:val="00665D10"/>
    <w:rsid w:val="00705B8A"/>
    <w:rsid w:val="00772C48"/>
    <w:rsid w:val="007A673B"/>
    <w:rsid w:val="008C15C0"/>
    <w:rsid w:val="008E72ED"/>
    <w:rsid w:val="008F6A96"/>
    <w:rsid w:val="00905EE7"/>
    <w:rsid w:val="009210D7"/>
    <w:rsid w:val="009D523E"/>
    <w:rsid w:val="00AB7CD8"/>
    <w:rsid w:val="00AE3121"/>
    <w:rsid w:val="00B052F8"/>
    <w:rsid w:val="00BF2D04"/>
    <w:rsid w:val="00C16D59"/>
    <w:rsid w:val="00CB378F"/>
    <w:rsid w:val="00CC6A16"/>
    <w:rsid w:val="00CF3E7B"/>
    <w:rsid w:val="00CF5220"/>
    <w:rsid w:val="00DD434A"/>
    <w:rsid w:val="00E176ED"/>
    <w:rsid w:val="00E60981"/>
    <w:rsid w:val="00EA59E7"/>
    <w:rsid w:val="00EB6B50"/>
    <w:rsid w:val="00EC307C"/>
    <w:rsid w:val="00F77CCD"/>
    <w:rsid w:val="00F95CF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755A7-8FEA-4FFF-8B35-264EC932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9210D7"/>
  </w:style>
  <w:style w:type="paragraph" w:styleId="Title">
    <w:name w:val="Title"/>
    <w:basedOn w:val="Normal"/>
    <w:link w:val="TitleChar"/>
    <w:qFormat/>
    <w:rsid w:val="009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TitleChar">
    <w:name w:val="Title Char"/>
    <w:basedOn w:val="DefaultParagraphFont"/>
    <w:link w:val="Title"/>
    <w:uiPriority w:val="10"/>
    <w:rsid w:val="009210D7"/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unhideWhenUsed/>
    <w:rsid w:val="009210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20"/>
  </w:style>
  <w:style w:type="paragraph" w:styleId="Footer">
    <w:name w:val="footer"/>
    <w:basedOn w:val="Normal"/>
    <w:link w:val="FooterChar"/>
    <w:uiPriority w:val="99"/>
    <w:unhideWhenUsed/>
    <w:rsid w:val="00CF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20"/>
  </w:style>
  <w:style w:type="paragraph" w:styleId="Caption">
    <w:name w:val="caption"/>
    <w:basedOn w:val="Normal"/>
    <w:next w:val="Normal"/>
    <w:uiPriority w:val="35"/>
    <w:unhideWhenUsed/>
    <w:qFormat/>
    <w:rsid w:val="00BF2D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5CFB"/>
    <w:rPr>
      <w:color w:val="808080"/>
    </w:rPr>
  </w:style>
  <w:style w:type="table" w:styleId="TableGrid">
    <w:name w:val="Table Grid"/>
    <w:basedOn w:val="TableNormal"/>
    <w:uiPriority w:val="39"/>
    <w:rsid w:val="00EC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5D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D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584">
          <w:marLeft w:val="0"/>
          <w:marRight w:val="0"/>
          <w:marTop w:val="0"/>
          <w:marBottom w:val="0"/>
          <w:divBdr>
            <w:top w:val="dashed" w:sz="6" w:space="0" w:color="0000FF"/>
            <w:left w:val="dashed" w:sz="6" w:space="0" w:color="0000FF"/>
            <w:bottom w:val="dashed" w:sz="6" w:space="0" w:color="0000FF"/>
            <w:right w:val="dashed" w:sz="6" w:space="0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1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0E33-58B1-42B2-81D3-F3AF960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16</cp:revision>
  <dcterms:created xsi:type="dcterms:W3CDTF">2015-02-04T09:30:00Z</dcterms:created>
  <dcterms:modified xsi:type="dcterms:W3CDTF">2015-02-04T12:38:00Z</dcterms:modified>
</cp:coreProperties>
</file>